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42" w:rsidRPr="00EE6242" w:rsidRDefault="00EE6242" w:rsidP="00EE624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E6242">
        <w:rPr>
          <w:rFonts w:ascii="Times New Roman" w:hAnsi="Times New Roman" w:cs="Times New Roman"/>
          <w:b/>
          <w:sz w:val="26"/>
          <w:szCs w:val="26"/>
        </w:rPr>
        <w:t>Приложение 3</w:t>
      </w:r>
    </w:p>
    <w:p w:rsidR="00EE6242" w:rsidRDefault="00EE6242" w:rsidP="00EE62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E6242">
        <w:rPr>
          <w:rFonts w:ascii="Times New Roman" w:hAnsi="Times New Roman" w:cs="Times New Roman"/>
          <w:sz w:val="26"/>
          <w:szCs w:val="26"/>
        </w:rPr>
        <w:t xml:space="preserve">Все участники оплачивают организационный взнос </w:t>
      </w:r>
      <w:r w:rsidR="00857C8F">
        <w:rPr>
          <w:rFonts w:ascii="Times New Roman" w:hAnsi="Times New Roman" w:cs="Times New Roman"/>
          <w:sz w:val="26"/>
          <w:szCs w:val="26"/>
        </w:rPr>
        <w:t>в размере 3</w:t>
      </w:r>
      <w:r w:rsidRPr="00EE6242">
        <w:rPr>
          <w:rFonts w:ascii="Times New Roman" w:hAnsi="Times New Roman" w:cs="Times New Roman"/>
          <w:sz w:val="26"/>
          <w:szCs w:val="26"/>
        </w:rPr>
        <w:t xml:space="preserve">00 рублей. </w:t>
      </w:r>
    </w:p>
    <w:p w:rsidR="00EE6242" w:rsidRDefault="00EE6242" w:rsidP="00EE62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34443F" w:rsidRPr="00EE6242" w:rsidRDefault="00EE6242" w:rsidP="00EE624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242">
        <w:rPr>
          <w:rFonts w:ascii="Times New Roman" w:hAnsi="Times New Roman" w:cs="Times New Roman"/>
          <w:sz w:val="26"/>
          <w:szCs w:val="26"/>
        </w:rPr>
        <w:t>Распределение турнирных взносов: 60-70 % - на награждение участников турниров 40-30% на организационные расходы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34443F" w:rsidRPr="00EE6242" w:rsidSect="0034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42"/>
    <w:rsid w:val="0034443F"/>
    <w:rsid w:val="00510982"/>
    <w:rsid w:val="007C4C7A"/>
    <w:rsid w:val="00857C8F"/>
    <w:rsid w:val="00E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2023-03-07T08:08:00Z</dcterms:created>
  <dcterms:modified xsi:type="dcterms:W3CDTF">2023-03-07T08:39:00Z</dcterms:modified>
</cp:coreProperties>
</file>